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2D" w:rsidRPr="003F3D2D" w:rsidRDefault="003F3D2D" w:rsidP="003F3D2D">
      <w:pPr>
        <w:ind w:firstLine="600"/>
        <w:jc w:val="center"/>
        <w:rPr>
          <w:rFonts w:ascii="仿宋" w:eastAsia="仿宋" w:hAnsi="仿宋"/>
          <w:b/>
          <w:color w:val="000000" w:themeColor="text1"/>
          <w:sz w:val="36"/>
          <w:szCs w:val="24"/>
        </w:rPr>
      </w:pPr>
      <w:r w:rsidRPr="003F3D2D">
        <w:rPr>
          <w:rFonts w:ascii="仿宋" w:eastAsia="仿宋" w:hAnsi="仿宋" w:hint="eastAsia"/>
          <w:b/>
          <w:color w:val="000000" w:themeColor="text1"/>
          <w:sz w:val="36"/>
          <w:szCs w:val="24"/>
        </w:rPr>
        <w:t>联美</w:t>
      </w:r>
      <w:r w:rsidRPr="003F3D2D">
        <w:rPr>
          <w:rFonts w:ascii="仿宋" w:eastAsia="仿宋" w:hAnsi="仿宋"/>
          <w:b/>
          <w:color w:val="000000" w:themeColor="text1"/>
          <w:sz w:val="36"/>
          <w:szCs w:val="24"/>
        </w:rPr>
        <w:t>集团</w:t>
      </w:r>
      <w:r w:rsidR="006E70C1">
        <w:rPr>
          <w:rFonts w:ascii="仿宋" w:eastAsia="仿宋" w:hAnsi="仿宋" w:hint="eastAsia"/>
          <w:b/>
          <w:color w:val="000000" w:themeColor="text1"/>
          <w:sz w:val="36"/>
          <w:szCs w:val="24"/>
        </w:rPr>
        <w:t>校园</w:t>
      </w:r>
      <w:r w:rsidR="006E70C1">
        <w:rPr>
          <w:rFonts w:ascii="仿宋" w:eastAsia="仿宋" w:hAnsi="仿宋"/>
          <w:b/>
          <w:color w:val="000000" w:themeColor="text1"/>
          <w:sz w:val="36"/>
          <w:szCs w:val="24"/>
        </w:rPr>
        <w:t>招聘--</w:t>
      </w:r>
      <w:r w:rsidRPr="003F3D2D">
        <w:rPr>
          <w:rFonts w:ascii="仿宋" w:eastAsia="仿宋" w:hAnsi="仿宋"/>
          <w:b/>
          <w:color w:val="000000" w:themeColor="text1"/>
          <w:sz w:val="36"/>
          <w:szCs w:val="24"/>
        </w:rPr>
        <w:t>招生简章</w:t>
      </w:r>
    </w:p>
    <w:p w:rsidR="005510F9" w:rsidRPr="00393324" w:rsidRDefault="005510F9" w:rsidP="005510F9">
      <w:pPr>
        <w:ind w:firstLineChars="200" w:firstLine="422"/>
        <w:rPr>
          <w:rFonts w:ascii="仿宋" w:eastAsia="仿宋" w:hAnsi="仿宋"/>
          <w:b/>
          <w:szCs w:val="21"/>
        </w:rPr>
      </w:pPr>
    </w:p>
    <w:p w:rsidR="005510F9" w:rsidRDefault="007A76CC" w:rsidP="00D21E1A">
      <w:pPr>
        <w:rPr>
          <w:rFonts w:ascii="仿宋" w:eastAsia="仿宋" w:hAnsi="仿宋"/>
        </w:rPr>
      </w:pPr>
      <w:r w:rsidRPr="007A76CC">
        <w:rPr>
          <w:rFonts w:ascii="仿宋" w:eastAsia="仿宋" w:hAnsi="仿宋" w:hint="eastAsia"/>
        </w:rPr>
        <w:t>联动青春</w:t>
      </w:r>
      <w:r w:rsidRPr="007A76CC">
        <w:rPr>
          <w:rFonts w:ascii="仿宋" w:eastAsia="仿宋" w:hAnsi="仿宋"/>
        </w:rPr>
        <w:t>，创造最美</w:t>
      </w:r>
      <w:r w:rsidRPr="007A76CC">
        <w:rPr>
          <w:rFonts w:ascii="仿宋" w:eastAsia="仿宋" w:hAnsi="仿宋" w:hint="eastAsia"/>
        </w:rPr>
        <w:t>，联美</w:t>
      </w:r>
      <w:r w:rsidRPr="007A76CC">
        <w:rPr>
          <w:rFonts w:ascii="仿宋" w:eastAsia="仿宋" w:hAnsi="仿宋"/>
        </w:rPr>
        <w:t>集团</w:t>
      </w:r>
      <w:r w:rsidRPr="007A76CC">
        <w:rPr>
          <w:rFonts w:ascii="仿宋" w:eastAsia="仿宋" w:hAnsi="仿宋" w:hint="eastAsia"/>
        </w:rPr>
        <w:t>2020年校园</w:t>
      </w:r>
      <w:r w:rsidRPr="007A76CC">
        <w:rPr>
          <w:rFonts w:ascii="仿宋" w:eastAsia="仿宋" w:hAnsi="仿宋"/>
        </w:rPr>
        <w:t>招聘会，等你来大显身手</w:t>
      </w:r>
      <w:r w:rsidRPr="007A76CC">
        <w:rPr>
          <w:rFonts w:ascii="仿宋" w:eastAsia="仿宋" w:hAnsi="仿宋" w:hint="eastAsia"/>
        </w:rPr>
        <w:t>！</w:t>
      </w:r>
    </w:p>
    <w:p w:rsidR="00897442" w:rsidRPr="00897442" w:rsidRDefault="00897442" w:rsidP="00897442">
      <w:pPr>
        <w:ind w:firstLineChars="150" w:firstLine="315"/>
        <w:rPr>
          <w:rFonts w:ascii="仿宋" w:eastAsia="仿宋" w:hAnsi="仿宋"/>
        </w:rPr>
      </w:pPr>
    </w:p>
    <w:p w:rsidR="005510F9" w:rsidRDefault="005510F9" w:rsidP="00D21E1A">
      <w:pPr>
        <w:rPr>
          <w:rFonts w:ascii="仿宋" w:eastAsia="仿宋" w:hAnsi="仿宋"/>
          <w:b/>
        </w:rPr>
      </w:pPr>
      <w:r w:rsidRPr="00EA189F">
        <w:rPr>
          <w:rFonts w:ascii="仿宋" w:eastAsia="仿宋" w:hAnsi="仿宋" w:hint="eastAsia"/>
          <w:b/>
        </w:rPr>
        <w:t>【关于我们】</w:t>
      </w:r>
    </w:p>
    <w:p w:rsidR="00081C66" w:rsidRDefault="00081C66" w:rsidP="00D21E1A">
      <w:pPr>
        <w:rPr>
          <w:rFonts w:ascii="仿宋" w:eastAsia="仿宋" w:hAnsi="仿宋"/>
          <w:b/>
        </w:rPr>
      </w:pPr>
    </w:p>
    <w:p w:rsidR="008F6C88" w:rsidRPr="008F6C88" w:rsidRDefault="004710BA" w:rsidP="008F6C88">
      <w:pPr>
        <w:ind w:firstLineChars="200" w:firstLine="420"/>
        <w:rPr>
          <w:rFonts w:ascii="仿宋" w:eastAsia="仿宋" w:hAnsi="仿宋"/>
        </w:rPr>
      </w:pPr>
      <w:r w:rsidRPr="00EA189F">
        <w:rPr>
          <w:rFonts w:ascii="仿宋" w:eastAsia="仿宋" w:hAnsi="仿宋" w:hint="eastAsia"/>
        </w:rPr>
        <w:t>联美（中国）投资有限公司（简称</w:t>
      </w:r>
      <w:r w:rsidRPr="00EA189F">
        <w:rPr>
          <w:rFonts w:ascii="仿宋" w:eastAsia="仿宋" w:hAnsi="仿宋"/>
        </w:rPr>
        <w:t>：联美集团</w:t>
      </w:r>
      <w:r w:rsidRPr="00EA189F">
        <w:rPr>
          <w:rFonts w:ascii="仿宋" w:eastAsia="仿宋" w:hAnsi="仿宋" w:hint="eastAsia"/>
        </w:rPr>
        <w:t>），</w:t>
      </w:r>
      <w:r w:rsidR="008F6C88" w:rsidRPr="008F6C88">
        <w:rPr>
          <w:rFonts w:ascii="仿宋" w:eastAsia="仿宋" w:hAnsi="仿宋" w:hint="eastAsia"/>
        </w:rPr>
        <w:t>创建于1997年，总部位于北京。集团以“创造高品质生活”为使命，业务涉及清洁能源、地产、科创、大消费、战略投资等，是极具创新力的综合性产业集团。</w:t>
      </w:r>
    </w:p>
    <w:p w:rsidR="008F6C88" w:rsidRPr="008F6C88" w:rsidRDefault="008F6C88" w:rsidP="008F6C88">
      <w:pPr>
        <w:rPr>
          <w:rFonts w:ascii="仿宋" w:eastAsia="仿宋" w:hAnsi="仿宋"/>
        </w:rPr>
      </w:pPr>
      <w:r w:rsidRPr="008F6C88">
        <w:rPr>
          <w:rFonts w:ascii="仿宋" w:eastAsia="仿宋" w:hAnsi="仿宋" w:hint="eastAsia"/>
        </w:rPr>
        <w:t xml:space="preserve">    集团主要成员企业有联美控股（600167.SH）、地产集团、贵州安酒集团、螳螂慧视、联美量子科技等，并战略投资国任保险、盛京银行、前海兴邦金融租赁等。</w:t>
      </w:r>
    </w:p>
    <w:p w:rsidR="008F6C88" w:rsidRDefault="008F6C88" w:rsidP="008F6C88">
      <w:pPr>
        <w:ind w:firstLineChars="200" w:firstLine="420"/>
        <w:rPr>
          <w:rFonts w:ascii="仿宋" w:eastAsia="仿宋" w:hAnsi="仿宋"/>
        </w:rPr>
      </w:pPr>
      <w:r w:rsidRPr="008F6C88">
        <w:rPr>
          <w:rFonts w:ascii="仿宋" w:eastAsia="仿宋" w:hAnsi="仿宋" w:hint="eastAsia"/>
        </w:rPr>
        <w:t>集团坚持以“健康发展，快乐工作”为核心价值观，致力于推动企业与社会互利共赢、人与自然和谐共生。</w:t>
      </w:r>
    </w:p>
    <w:p w:rsidR="008F6C88" w:rsidRDefault="008F6C88" w:rsidP="008F6C88">
      <w:pPr>
        <w:rPr>
          <w:rFonts w:ascii="仿宋" w:eastAsia="仿宋" w:hAnsi="仿宋"/>
        </w:rPr>
      </w:pPr>
    </w:p>
    <w:p w:rsidR="004710BA" w:rsidRPr="00975085" w:rsidRDefault="004710BA" w:rsidP="008F6C88">
      <w:pPr>
        <w:rPr>
          <w:rFonts w:ascii="仿宋" w:eastAsia="仿宋" w:hAnsi="仿宋"/>
          <w:b/>
        </w:rPr>
      </w:pPr>
      <w:r w:rsidRPr="00975085">
        <w:rPr>
          <w:rFonts w:ascii="仿宋" w:eastAsia="仿宋" w:hAnsi="仿宋" w:hint="eastAsia"/>
          <w:b/>
        </w:rPr>
        <w:t>产业集群：</w:t>
      </w:r>
    </w:p>
    <w:p w:rsidR="004710BA" w:rsidRPr="00975085" w:rsidRDefault="004710BA" w:rsidP="00D21E1A">
      <w:pPr>
        <w:rPr>
          <w:rFonts w:ascii="仿宋" w:eastAsia="仿宋" w:hAnsi="仿宋"/>
          <w:b/>
        </w:rPr>
      </w:pPr>
      <w:r w:rsidRPr="00975085">
        <w:rPr>
          <w:rFonts w:ascii="仿宋" w:eastAsia="仿宋" w:hAnsi="仿宋" w:hint="eastAsia"/>
          <w:b/>
        </w:rPr>
        <w:t>一、清洁能源：绿色低碳发展，共享碧水蓝天</w:t>
      </w:r>
    </w:p>
    <w:p w:rsidR="001D0FB2" w:rsidRPr="00EA189F" w:rsidRDefault="004710BA" w:rsidP="00D21E1A">
      <w:pPr>
        <w:rPr>
          <w:rFonts w:ascii="仿宋" w:eastAsia="仿宋" w:hAnsi="仿宋"/>
        </w:rPr>
      </w:pPr>
      <w:r w:rsidRPr="00EA189F">
        <w:rPr>
          <w:rFonts w:ascii="仿宋" w:eastAsia="仿宋" w:hAnsi="仿宋" w:hint="eastAsia"/>
        </w:rPr>
        <w:t>清洁热能：联美控股(600167.SH)为A股清洁热能龙头企业</w:t>
      </w:r>
      <w:r w:rsidR="001D0FB2" w:rsidRPr="00EA189F">
        <w:rPr>
          <w:rFonts w:ascii="仿宋" w:eastAsia="仿宋" w:hAnsi="仿宋" w:hint="eastAsia"/>
        </w:rPr>
        <w:t>。</w:t>
      </w:r>
    </w:p>
    <w:p w:rsidR="004710BA" w:rsidRPr="00EA189F" w:rsidRDefault="004710BA" w:rsidP="00D21E1A">
      <w:pPr>
        <w:rPr>
          <w:rFonts w:ascii="仿宋" w:eastAsia="仿宋" w:hAnsi="仿宋"/>
        </w:rPr>
      </w:pPr>
      <w:r w:rsidRPr="00EA189F">
        <w:rPr>
          <w:rFonts w:ascii="仿宋" w:eastAsia="仿宋" w:hAnsi="仿宋" w:hint="eastAsia"/>
        </w:rPr>
        <w:t>新能源：联美生物能源，以江苏泰州高新区为基地，专注于生物质热电联产项目的开发与运营。</w:t>
      </w:r>
    </w:p>
    <w:p w:rsidR="004710BA" w:rsidRPr="00EA189F" w:rsidRDefault="004710BA" w:rsidP="00D21E1A">
      <w:pPr>
        <w:rPr>
          <w:rFonts w:ascii="仿宋" w:eastAsia="仿宋" w:hAnsi="仿宋"/>
        </w:rPr>
      </w:pPr>
      <w:r w:rsidRPr="00EA189F">
        <w:rPr>
          <w:rFonts w:ascii="仿宋" w:eastAsia="仿宋" w:hAnsi="仿宋" w:hint="eastAsia"/>
        </w:rPr>
        <w:t>矿业：矿业板块拥有高品质煤炭资源储量超过40亿吨的鄂尔多斯国源矿业，同时在辽宁等地布局铁矿等项目。</w:t>
      </w:r>
    </w:p>
    <w:p w:rsidR="004710BA" w:rsidRPr="00975085" w:rsidRDefault="004710BA" w:rsidP="00D21E1A">
      <w:pPr>
        <w:rPr>
          <w:rFonts w:ascii="仿宋" w:eastAsia="仿宋" w:hAnsi="仿宋"/>
          <w:b/>
        </w:rPr>
      </w:pPr>
      <w:r w:rsidRPr="00975085">
        <w:rPr>
          <w:rFonts w:ascii="仿宋" w:eastAsia="仿宋" w:hAnsi="仿宋" w:hint="eastAsia"/>
          <w:b/>
        </w:rPr>
        <w:t>二、地产运营：筑梦城市空间，引领品质生活</w:t>
      </w:r>
    </w:p>
    <w:p w:rsidR="00E954CB" w:rsidRPr="00EA189F" w:rsidRDefault="00E954CB" w:rsidP="00D21E1A">
      <w:pPr>
        <w:rPr>
          <w:rFonts w:ascii="仿宋" w:eastAsia="仿宋" w:hAnsi="仿宋"/>
        </w:rPr>
      </w:pPr>
      <w:r w:rsidRPr="00EA189F">
        <w:rPr>
          <w:rFonts w:ascii="仿宋" w:eastAsia="仿宋" w:hAnsi="仿宋" w:hint="eastAsia"/>
        </w:rPr>
        <w:t>联美地产成立于2002年，</w:t>
      </w:r>
      <w:r w:rsidR="00A97090" w:rsidRPr="00EA189F">
        <w:rPr>
          <w:rFonts w:ascii="仿宋" w:eastAsia="仿宋" w:hAnsi="仿宋" w:hint="eastAsia"/>
        </w:rPr>
        <w:t>是一个</w:t>
      </w:r>
      <w:r w:rsidRPr="00EA189F">
        <w:rPr>
          <w:rFonts w:ascii="仿宋" w:eastAsia="仿宋" w:hAnsi="仿宋" w:hint="eastAsia"/>
        </w:rPr>
        <w:t>成熟多元的综合性房地产开发企业。依循重点布局一线城市，择优选择省会城市的开发原则，在中国内地投资开发建设的房地产项目主要分布在北京、上海、深圳、苏州、沈阳、长沙 、大连、三亚、文昌、汕头等大中城市，建筑总面积1</w:t>
      </w:r>
      <w:r w:rsidR="00A97090" w:rsidRPr="00EA189F">
        <w:rPr>
          <w:rFonts w:ascii="仿宋" w:eastAsia="仿宋" w:hAnsi="仿宋"/>
        </w:rPr>
        <w:t>2</w:t>
      </w:r>
      <w:r w:rsidRPr="00EA189F">
        <w:rPr>
          <w:rFonts w:ascii="仿宋" w:eastAsia="仿宋" w:hAnsi="仿宋" w:hint="eastAsia"/>
        </w:rPr>
        <w:t>00万平方米以上。</w:t>
      </w:r>
    </w:p>
    <w:p w:rsidR="004710BA" w:rsidRPr="00975085" w:rsidRDefault="004710BA" w:rsidP="00D21E1A">
      <w:pPr>
        <w:rPr>
          <w:rFonts w:ascii="仿宋" w:eastAsia="仿宋" w:hAnsi="仿宋"/>
          <w:b/>
        </w:rPr>
      </w:pPr>
      <w:r w:rsidRPr="00975085">
        <w:rPr>
          <w:rFonts w:ascii="仿宋" w:eastAsia="仿宋" w:hAnsi="仿宋" w:hint="eastAsia"/>
          <w:b/>
        </w:rPr>
        <w:t>三、科创产业：立体多元共生，科创引领未来</w:t>
      </w:r>
    </w:p>
    <w:p w:rsidR="004710BA" w:rsidRPr="00EA189F" w:rsidRDefault="004710BA" w:rsidP="00D21E1A">
      <w:pPr>
        <w:rPr>
          <w:rFonts w:ascii="仿宋" w:eastAsia="仿宋" w:hAnsi="仿宋"/>
        </w:rPr>
      </w:pPr>
      <w:r w:rsidRPr="00EA189F">
        <w:rPr>
          <w:rFonts w:ascii="仿宋" w:eastAsia="仿宋" w:hAnsi="仿宋" w:hint="eastAsia"/>
        </w:rPr>
        <w:t>3D影像：联美战略投资以色列3D成像公司MV（Mantis Vision Ltd），是其单一最大股东。联美与MV合资设立螳螂慧视，致力于3D影像技术在中国的产业化应用，为手机设备、安防与支付、电影及游戏等，提供专业解决方案。</w:t>
      </w:r>
    </w:p>
    <w:p w:rsidR="007629AE" w:rsidRPr="00EA189F" w:rsidRDefault="004710BA" w:rsidP="00D21E1A">
      <w:pPr>
        <w:rPr>
          <w:rFonts w:ascii="仿宋" w:eastAsia="仿宋" w:hAnsi="仿宋"/>
        </w:rPr>
      </w:pPr>
      <w:r w:rsidRPr="00EA189F">
        <w:rPr>
          <w:rFonts w:ascii="仿宋" w:eastAsia="仿宋" w:hAnsi="仿宋" w:hint="eastAsia"/>
        </w:rPr>
        <w:t>高铁数字媒体：兆讯传媒为高铁数字媒体第一股。</w:t>
      </w:r>
    </w:p>
    <w:p w:rsidR="004710BA" w:rsidRPr="00EA189F" w:rsidRDefault="004710BA" w:rsidP="00D21E1A">
      <w:pPr>
        <w:rPr>
          <w:rFonts w:ascii="仿宋" w:eastAsia="仿宋" w:hAnsi="仿宋"/>
        </w:rPr>
      </w:pPr>
      <w:r w:rsidRPr="00EA189F">
        <w:rPr>
          <w:rFonts w:ascii="仿宋" w:eastAsia="仿宋" w:hAnsi="仿宋" w:hint="eastAsia"/>
        </w:rPr>
        <w:t>动力电池：科技聚焦动力电池的梯级利用以及资源再生利用</w:t>
      </w:r>
      <w:r w:rsidR="00474159" w:rsidRPr="00EA189F">
        <w:rPr>
          <w:rFonts w:ascii="仿宋" w:eastAsia="仿宋" w:hAnsi="仿宋" w:hint="eastAsia"/>
        </w:rPr>
        <w:t>。</w:t>
      </w:r>
    </w:p>
    <w:p w:rsidR="004710BA" w:rsidRPr="00975085" w:rsidRDefault="004710BA" w:rsidP="00D21E1A">
      <w:pPr>
        <w:rPr>
          <w:rFonts w:ascii="仿宋" w:eastAsia="仿宋" w:hAnsi="仿宋"/>
          <w:b/>
        </w:rPr>
      </w:pPr>
      <w:r w:rsidRPr="00975085">
        <w:rPr>
          <w:rFonts w:ascii="仿宋" w:eastAsia="仿宋" w:hAnsi="仿宋" w:hint="eastAsia"/>
          <w:b/>
        </w:rPr>
        <w:t>四、大消费：悦享健康生活，品味幸福人生</w:t>
      </w:r>
      <w:r w:rsidR="00474159" w:rsidRPr="00975085">
        <w:rPr>
          <w:rFonts w:ascii="仿宋" w:eastAsia="仿宋" w:hAnsi="仿宋" w:hint="eastAsia"/>
          <w:b/>
        </w:rPr>
        <w:t>。</w:t>
      </w:r>
    </w:p>
    <w:p w:rsidR="004710BA" w:rsidRPr="00EA189F" w:rsidRDefault="004710BA" w:rsidP="00D21E1A">
      <w:pPr>
        <w:rPr>
          <w:rFonts w:ascii="仿宋" w:eastAsia="仿宋" w:hAnsi="仿宋"/>
        </w:rPr>
      </w:pPr>
      <w:r w:rsidRPr="00EA189F">
        <w:rPr>
          <w:rFonts w:ascii="仿宋" w:eastAsia="仿宋" w:hAnsi="仿宋" w:hint="eastAsia"/>
        </w:rPr>
        <w:t>化妆品：源自法国的殿堂级品牌“天芮”，将大地、温泉、森林等自然精华与SPA理念完美结合，提供专业美肤方案与产品，带来完美护肤体验。</w:t>
      </w:r>
    </w:p>
    <w:p w:rsidR="004710BA" w:rsidRPr="00EA189F" w:rsidRDefault="004710BA" w:rsidP="00D21E1A">
      <w:pPr>
        <w:rPr>
          <w:rFonts w:ascii="仿宋" w:eastAsia="仿宋" w:hAnsi="仿宋"/>
        </w:rPr>
      </w:pPr>
      <w:r w:rsidRPr="00EA189F">
        <w:rPr>
          <w:rFonts w:ascii="仿宋" w:eastAsia="仿宋" w:hAnsi="仿宋" w:hint="eastAsia"/>
        </w:rPr>
        <w:t>酒业：贵州安酒集团是中国第一家白酒集团企业</w:t>
      </w:r>
      <w:r w:rsidR="004565D8" w:rsidRPr="00EA189F">
        <w:rPr>
          <w:rFonts w:ascii="仿宋" w:eastAsia="仿宋" w:hAnsi="仿宋" w:hint="eastAsia"/>
        </w:rPr>
        <w:t>，</w:t>
      </w:r>
      <w:r w:rsidRPr="00EA189F">
        <w:rPr>
          <w:rFonts w:ascii="仿宋" w:eastAsia="仿宋" w:hAnsi="仿宋" w:hint="eastAsia"/>
        </w:rPr>
        <w:t>被誉为黔派浓香的典型代表。</w:t>
      </w:r>
    </w:p>
    <w:p w:rsidR="004710BA" w:rsidRPr="00975085" w:rsidRDefault="004710BA" w:rsidP="00D21E1A">
      <w:pPr>
        <w:rPr>
          <w:rFonts w:ascii="仿宋" w:eastAsia="仿宋" w:hAnsi="仿宋"/>
          <w:b/>
        </w:rPr>
      </w:pPr>
      <w:r w:rsidRPr="00975085">
        <w:rPr>
          <w:rFonts w:ascii="仿宋" w:eastAsia="仿宋" w:hAnsi="仿宋" w:hint="eastAsia"/>
          <w:b/>
        </w:rPr>
        <w:t>五、战略投资：资产更具价值，财富更具智慧</w:t>
      </w:r>
    </w:p>
    <w:p w:rsidR="004710BA" w:rsidRDefault="004710BA" w:rsidP="00D21E1A">
      <w:pPr>
        <w:rPr>
          <w:rFonts w:ascii="仿宋" w:eastAsia="仿宋" w:hAnsi="仿宋"/>
        </w:rPr>
      </w:pPr>
      <w:r w:rsidRPr="00EA189F">
        <w:rPr>
          <w:rFonts w:ascii="仿宋" w:eastAsia="仿宋" w:hAnsi="仿宋" w:hint="eastAsia"/>
        </w:rPr>
        <w:t>聚焦创新能力强劲、成长前景广阔的金融及新经济业态，展开战略投资与布局，共享转型升级发展成果。</w:t>
      </w:r>
    </w:p>
    <w:p w:rsidR="00975085" w:rsidRPr="00EA189F" w:rsidRDefault="00975085" w:rsidP="00EA189F">
      <w:pPr>
        <w:ind w:firstLineChars="200" w:firstLine="420"/>
        <w:rPr>
          <w:rFonts w:ascii="仿宋" w:eastAsia="仿宋" w:hAnsi="仿宋"/>
        </w:rPr>
      </w:pPr>
    </w:p>
    <w:p w:rsidR="00EA189F" w:rsidRDefault="00EA189F" w:rsidP="00EA189F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【需求专业】</w:t>
      </w:r>
    </w:p>
    <w:p w:rsidR="00EA189F" w:rsidRPr="00BE1C47" w:rsidRDefault="00EA189F" w:rsidP="00E8111A">
      <w:pPr>
        <w:rPr>
          <w:rFonts w:ascii="仿宋" w:eastAsia="仿宋" w:hAnsi="仿宋"/>
        </w:rPr>
      </w:pPr>
    </w:p>
    <w:p w:rsidR="002D43DC" w:rsidRPr="00E8111A" w:rsidRDefault="002D43DC" w:rsidP="002D43DC">
      <w:pPr>
        <w:rPr>
          <w:rFonts w:ascii="仿宋" w:eastAsia="仿宋" w:hAnsi="仿宋"/>
        </w:rPr>
      </w:pPr>
      <w:r w:rsidRPr="00E8111A">
        <w:rPr>
          <w:rFonts w:ascii="仿宋" w:eastAsia="仿宋" w:hAnsi="仿宋" w:hint="eastAsia"/>
        </w:rPr>
        <w:t>热电技术营运类</w:t>
      </w:r>
      <w:r w:rsidRPr="00E8111A">
        <w:rPr>
          <w:rFonts w:ascii="Calibri" w:eastAsia="仿宋" w:hAnsi="Calibri" w:cs="Calibri"/>
        </w:rPr>
        <w:t>  </w:t>
      </w:r>
      <w:r w:rsidRPr="00E8111A">
        <w:rPr>
          <w:rFonts w:ascii="仿宋" w:eastAsia="仿宋" w:hAnsi="仿宋" w:hint="eastAsia"/>
        </w:rPr>
        <w:t>：</w:t>
      </w:r>
      <w:r w:rsidRPr="00BE1C47">
        <w:rPr>
          <w:rFonts w:ascii="仿宋" w:eastAsia="仿宋" w:hAnsi="仿宋" w:hint="eastAsia"/>
        </w:rPr>
        <w:t>能源与动力工程</w:t>
      </w:r>
      <w:r>
        <w:rPr>
          <w:rFonts w:ascii="仿宋" w:eastAsia="仿宋" w:hAnsi="仿宋" w:hint="eastAsia"/>
        </w:rPr>
        <w:t>、</w:t>
      </w:r>
      <w:r w:rsidRPr="00BE1C47">
        <w:rPr>
          <w:rFonts w:ascii="仿宋" w:eastAsia="仿宋" w:hAnsi="仿宋"/>
        </w:rPr>
        <w:t>建筑环境与能源应用工程</w:t>
      </w:r>
      <w:r>
        <w:rPr>
          <w:rFonts w:ascii="仿宋" w:eastAsia="仿宋" w:hAnsi="仿宋" w:hint="eastAsia"/>
        </w:rPr>
        <w:t>、</w:t>
      </w:r>
      <w:r w:rsidRPr="00BE1C47">
        <w:rPr>
          <w:rFonts w:ascii="仿宋" w:eastAsia="仿宋" w:hAnsi="仿宋"/>
        </w:rPr>
        <w:t>电气工程及其自动化</w:t>
      </w:r>
      <w:r>
        <w:rPr>
          <w:rFonts w:ascii="仿宋" w:eastAsia="仿宋" w:hAnsi="仿宋" w:hint="eastAsia"/>
        </w:rPr>
        <w:t>、化学/环境工程；</w:t>
      </w:r>
      <w:r w:rsidRPr="00E8111A">
        <w:rPr>
          <w:rFonts w:ascii="仿宋" w:eastAsia="仿宋" w:hAnsi="仿宋" w:hint="eastAsia"/>
        </w:rPr>
        <w:t xml:space="preserve"> </w:t>
      </w:r>
    </w:p>
    <w:p w:rsidR="002D43DC" w:rsidRPr="00E8111A" w:rsidRDefault="002D43DC" w:rsidP="002D43DC">
      <w:pPr>
        <w:rPr>
          <w:rFonts w:ascii="仿宋" w:eastAsia="仿宋" w:hAnsi="仿宋"/>
        </w:rPr>
      </w:pPr>
      <w:r w:rsidRPr="00E8111A">
        <w:rPr>
          <w:rFonts w:ascii="仿宋" w:eastAsia="仿宋" w:hAnsi="仿宋" w:hint="eastAsia"/>
        </w:rPr>
        <w:t>地产开发管理类</w:t>
      </w:r>
      <w:r w:rsidRPr="00E8111A">
        <w:rPr>
          <w:rFonts w:ascii="Calibri" w:eastAsia="仿宋" w:hAnsi="Calibri" w:cs="Calibri"/>
        </w:rPr>
        <w:t>  </w:t>
      </w:r>
      <w:r w:rsidRPr="00E8111A">
        <w:rPr>
          <w:rFonts w:ascii="仿宋" w:eastAsia="仿宋" w:hAnsi="仿宋" w:hint="eastAsia"/>
        </w:rPr>
        <w:t>：</w:t>
      </w:r>
      <w:r w:rsidR="00E8111A" w:rsidRPr="00E8111A">
        <w:rPr>
          <w:rFonts w:ascii="仿宋" w:eastAsia="仿宋" w:hAnsi="仿宋" w:hint="eastAsia"/>
        </w:rPr>
        <w:t>土木工程、工民建、</w:t>
      </w:r>
      <w:hyperlink r:id="rId6" w:tgtFrame="_blank" w:history="1">
        <w:r w:rsidR="00E8111A" w:rsidRPr="00E8111A">
          <w:rPr>
            <w:rFonts w:ascii="仿宋" w:eastAsia="仿宋" w:hAnsi="仿宋" w:hint="eastAsia"/>
          </w:rPr>
          <w:t>城市规划</w:t>
        </w:r>
      </w:hyperlink>
      <w:r w:rsidR="00E8111A" w:rsidRPr="00E8111A">
        <w:rPr>
          <w:rFonts w:ascii="仿宋" w:eastAsia="仿宋" w:hAnsi="仿宋" w:hint="eastAsia"/>
        </w:rPr>
        <w:t>、</w:t>
      </w:r>
      <w:r w:rsidR="00A52070">
        <w:rPr>
          <w:rFonts w:ascii="仿宋" w:eastAsia="仿宋" w:hAnsi="仿宋" w:hint="eastAsia"/>
        </w:rPr>
        <w:t>机电</w:t>
      </w:r>
      <w:r w:rsidR="00A52070">
        <w:rPr>
          <w:rFonts w:ascii="仿宋" w:eastAsia="仿宋" w:hAnsi="仿宋"/>
        </w:rPr>
        <w:t>安装、工程造价、</w:t>
      </w:r>
      <w:r w:rsidR="00A52070">
        <w:rPr>
          <w:rFonts w:ascii="仿宋" w:eastAsia="仿宋" w:hAnsi="仿宋" w:hint="eastAsia"/>
        </w:rPr>
        <w:t>结构专业；</w:t>
      </w:r>
    </w:p>
    <w:p w:rsidR="002D43DC" w:rsidRPr="00E8111A" w:rsidRDefault="002D43DC" w:rsidP="002D43DC">
      <w:pPr>
        <w:rPr>
          <w:rFonts w:ascii="仿宋" w:eastAsia="仿宋" w:hAnsi="仿宋"/>
        </w:rPr>
      </w:pPr>
      <w:r w:rsidRPr="00E8111A">
        <w:rPr>
          <w:rFonts w:ascii="仿宋" w:eastAsia="仿宋" w:hAnsi="仿宋" w:hint="eastAsia"/>
        </w:rPr>
        <w:t>商业招商营运类</w:t>
      </w:r>
      <w:r w:rsidRPr="00E8111A">
        <w:rPr>
          <w:rFonts w:ascii="Calibri" w:eastAsia="仿宋" w:hAnsi="Calibri" w:cs="Calibri"/>
        </w:rPr>
        <w:t> </w:t>
      </w:r>
      <w:r w:rsidR="00E709C6">
        <w:rPr>
          <w:rFonts w:ascii="Calibri" w:eastAsia="仿宋" w:hAnsi="Calibri" w:cs="Calibri" w:hint="eastAsia"/>
        </w:rPr>
        <w:t>：</w:t>
      </w:r>
      <w:r w:rsidR="00E709C6" w:rsidRPr="00E709C6">
        <w:rPr>
          <w:rFonts w:ascii="仿宋" w:eastAsia="仿宋" w:hAnsi="仿宋" w:hint="eastAsia"/>
        </w:rPr>
        <w:t>工商管理、对外贸易、传媒、市场营销</w:t>
      </w:r>
      <w:r w:rsidR="00E709C6">
        <w:rPr>
          <w:rFonts w:ascii="仿宋" w:eastAsia="仿宋" w:hAnsi="仿宋" w:hint="eastAsia"/>
        </w:rPr>
        <w:t>等</w:t>
      </w:r>
      <w:r w:rsidR="009E2A75">
        <w:rPr>
          <w:rFonts w:ascii="仿宋" w:eastAsia="仿宋" w:hAnsi="仿宋" w:hint="eastAsia"/>
        </w:rPr>
        <w:t>；</w:t>
      </w:r>
    </w:p>
    <w:p w:rsidR="002D43DC" w:rsidRPr="00E8111A" w:rsidRDefault="002D43DC" w:rsidP="002D43DC">
      <w:pPr>
        <w:rPr>
          <w:rFonts w:ascii="仿宋" w:eastAsia="仿宋" w:hAnsi="仿宋"/>
        </w:rPr>
      </w:pPr>
      <w:r w:rsidRPr="00E8111A">
        <w:rPr>
          <w:rFonts w:ascii="仿宋" w:eastAsia="仿宋" w:hAnsi="仿宋" w:hint="eastAsia"/>
        </w:rPr>
        <w:t xml:space="preserve">酿酒工程技术类 </w:t>
      </w:r>
      <w:r w:rsidRPr="00E8111A">
        <w:rPr>
          <w:rFonts w:ascii="Calibri" w:eastAsia="仿宋" w:hAnsi="Calibri" w:cs="Calibri"/>
        </w:rPr>
        <w:t> </w:t>
      </w:r>
      <w:r w:rsidR="0057235C" w:rsidRPr="00E8111A">
        <w:rPr>
          <w:rFonts w:ascii="仿宋" w:eastAsia="仿宋" w:hAnsi="仿宋" w:hint="eastAsia"/>
        </w:rPr>
        <w:t>：</w:t>
      </w:r>
      <w:r w:rsidR="009E2A75" w:rsidRPr="009E2A75">
        <w:rPr>
          <w:rFonts w:ascii="仿宋" w:eastAsia="仿宋" w:hAnsi="仿宋" w:hint="eastAsia"/>
        </w:rPr>
        <w:t>酿酒工程</w:t>
      </w:r>
      <w:r w:rsidR="009E2A75">
        <w:rPr>
          <w:rFonts w:ascii="仿宋" w:eastAsia="仿宋" w:hAnsi="仿宋" w:hint="eastAsia"/>
        </w:rPr>
        <w:t>、</w:t>
      </w:r>
      <w:r w:rsidR="009E2A75" w:rsidRPr="009E2A75">
        <w:rPr>
          <w:rFonts w:ascii="仿宋" w:eastAsia="仿宋" w:hAnsi="仿宋" w:hint="eastAsia"/>
        </w:rPr>
        <w:t>机电工程、机电设备维修与管理</w:t>
      </w:r>
      <w:r w:rsidR="009E2A75">
        <w:rPr>
          <w:rFonts w:ascii="仿宋" w:eastAsia="仿宋" w:hAnsi="仿宋" w:hint="eastAsia"/>
        </w:rPr>
        <w:t>、</w:t>
      </w:r>
      <w:r w:rsidRPr="00E8111A">
        <w:rPr>
          <w:rFonts w:ascii="Calibri" w:eastAsia="仿宋" w:hAnsi="Calibri" w:cs="Calibri"/>
        </w:rPr>
        <w:t> </w:t>
      </w:r>
      <w:r w:rsidR="009E2A75" w:rsidRPr="009E2A75">
        <w:rPr>
          <w:rFonts w:ascii="Calibri" w:eastAsia="仿宋" w:hAnsi="Calibri" w:cs="Calibri" w:hint="eastAsia"/>
        </w:rPr>
        <w:t>食品工程、轻工化工相关</w:t>
      </w:r>
      <w:r w:rsidR="009E2A75">
        <w:rPr>
          <w:rFonts w:ascii="Calibri" w:eastAsia="仿宋" w:hAnsi="Calibri" w:cs="Calibri" w:hint="eastAsia"/>
        </w:rPr>
        <w:t>、生产</w:t>
      </w:r>
      <w:r w:rsidR="009E2A75" w:rsidRPr="009E2A75">
        <w:rPr>
          <w:rFonts w:ascii="Calibri" w:eastAsia="仿宋" w:hAnsi="Calibri" w:cs="Calibri" w:hint="eastAsia"/>
        </w:rPr>
        <w:t>设备管理相关</w:t>
      </w:r>
      <w:r w:rsidRPr="00E8111A">
        <w:rPr>
          <w:rFonts w:ascii="Calibri" w:eastAsia="仿宋" w:hAnsi="Calibri" w:cs="Calibri"/>
        </w:rPr>
        <w:t>  </w:t>
      </w:r>
      <w:r w:rsidR="009E2A75">
        <w:rPr>
          <w:rFonts w:ascii="Calibri" w:eastAsia="仿宋" w:hAnsi="Calibri" w:cs="Calibri" w:hint="eastAsia"/>
        </w:rPr>
        <w:t>；</w:t>
      </w:r>
    </w:p>
    <w:p w:rsidR="002D43DC" w:rsidRPr="00E8111A" w:rsidRDefault="002D43DC" w:rsidP="002D43DC">
      <w:pPr>
        <w:rPr>
          <w:rFonts w:ascii="仿宋" w:eastAsia="仿宋" w:hAnsi="仿宋"/>
        </w:rPr>
      </w:pPr>
      <w:r w:rsidRPr="00E8111A">
        <w:rPr>
          <w:rFonts w:ascii="仿宋" w:eastAsia="仿宋" w:hAnsi="仿宋" w:hint="eastAsia"/>
        </w:rPr>
        <w:t>计算机科学技术类</w:t>
      </w:r>
      <w:r w:rsidRPr="00E8111A">
        <w:rPr>
          <w:rFonts w:ascii="Calibri" w:eastAsia="仿宋" w:hAnsi="Calibri" w:cs="Calibri"/>
        </w:rPr>
        <w:t>  </w:t>
      </w:r>
      <w:r w:rsidR="0057235C" w:rsidRPr="00E8111A">
        <w:rPr>
          <w:rFonts w:ascii="仿宋" w:eastAsia="仿宋" w:hAnsi="仿宋" w:hint="eastAsia"/>
        </w:rPr>
        <w:t>：</w:t>
      </w:r>
      <w:r w:rsidR="00530763" w:rsidRPr="00530763">
        <w:rPr>
          <w:rFonts w:ascii="仿宋" w:eastAsia="仿宋" w:hAnsi="仿宋" w:hint="eastAsia"/>
        </w:rPr>
        <w:t>计算机科学与技术</w:t>
      </w:r>
      <w:r w:rsidR="00530763">
        <w:rPr>
          <w:rFonts w:ascii="仿宋" w:eastAsia="仿宋" w:hAnsi="仿宋" w:hint="eastAsia"/>
        </w:rPr>
        <w:t>、</w:t>
      </w:r>
      <w:r w:rsidR="00530763" w:rsidRPr="00530763">
        <w:rPr>
          <w:rFonts w:ascii="仿宋" w:eastAsia="仿宋" w:hAnsi="仿宋" w:hint="eastAsia"/>
        </w:rPr>
        <w:t>计算机、软件工程</w:t>
      </w:r>
      <w:r w:rsidRPr="00E8111A">
        <w:rPr>
          <w:rFonts w:ascii="仿宋" w:eastAsia="仿宋" w:hAnsi="仿宋" w:hint="eastAsia"/>
        </w:rPr>
        <w:t xml:space="preserve"> </w:t>
      </w:r>
    </w:p>
    <w:p w:rsidR="002D43DC" w:rsidRPr="00BE1C47" w:rsidRDefault="002D43DC" w:rsidP="002D43DC">
      <w:pPr>
        <w:rPr>
          <w:rFonts w:ascii="仿宋" w:eastAsia="仿宋" w:hAnsi="仿宋"/>
        </w:rPr>
      </w:pPr>
      <w:r w:rsidRPr="00E8111A">
        <w:rPr>
          <w:rFonts w:ascii="仿宋" w:eastAsia="仿宋" w:hAnsi="仿宋" w:hint="eastAsia"/>
        </w:rPr>
        <w:t>总部</w:t>
      </w:r>
      <w:r w:rsidR="00261361" w:rsidRPr="00E8111A">
        <w:rPr>
          <w:rFonts w:ascii="仿宋" w:eastAsia="仿宋" w:hAnsi="仿宋" w:hint="eastAsia"/>
        </w:rPr>
        <w:t>管理</w:t>
      </w:r>
      <w:r w:rsidRPr="00E8111A">
        <w:rPr>
          <w:rFonts w:ascii="仿宋" w:eastAsia="仿宋" w:hAnsi="仿宋" w:hint="eastAsia"/>
        </w:rPr>
        <w:t>职能类</w:t>
      </w:r>
      <w:r w:rsidR="0057235C" w:rsidRPr="00E8111A">
        <w:rPr>
          <w:rFonts w:ascii="仿宋" w:eastAsia="仿宋" w:hAnsi="仿宋" w:hint="eastAsia"/>
        </w:rPr>
        <w:t>：</w:t>
      </w:r>
      <w:r w:rsidR="00E8111A">
        <w:rPr>
          <w:rFonts w:ascii="仿宋" w:eastAsia="仿宋" w:hAnsi="仿宋" w:hint="eastAsia"/>
        </w:rPr>
        <w:t>法学、会计/</w:t>
      </w:r>
      <w:r w:rsidR="009E2A75">
        <w:rPr>
          <w:rFonts w:ascii="仿宋" w:eastAsia="仿宋" w:hAnsi="仿宋" w:hint="eastAsia"/>
        </w:rPr>
        <w:t>金融/</w:t>
      </w:r>
      <w:r w:rsidR="00E8111A" w:rsidRPr="00BE1C47">
        <w:rPr>
          <w:rFonts w:ascii="仿宋" w:eastAsia="仿宋" w:hAnsi="仿宋" w:hint="eastAsia"/>
        </w:rPr>
        <w:t>财务</w:t>
      </w:r>
      <w:r w:rsidR="00E8111A">
        <w:rPr>
          <w:rFonts w:ascii="仿宋" w:eastAsia="仿宋" w:hAnsi="仿宋" w:hint="eastAsia"/>
        </w:rPr>
        <w:t>管理、管理类专业</w:t>
      </w:r>
      <w:r w:rsidR="009E2A75">
        <w:rPr>
          <w:rFonts w:ascii="仿宋" w:eastAsia="仿宋" w:hAnsi="仿宋" w:hint="eastAsia"/>
        </w:rPr>
        <w:t>；</w:t>
      </w:r>
    </w:p>
    <w:p w:rsidR="00D75120" w:rsidRDefault="00D75120" w:rsidP="00EA189F">
      <w:pPr>
        <w:rPr>
          <w:rFonts w:ascii="仿宋" w:eastAsia="仿宋" w:hAnsi="仿宋"/>
        </w:rPr>
      </w:pPr>
    </w:p>
    <w:p w:rsidR="00EA189F" w:rsidRPr="00BE1C47" w:rsidRDefault="00EA189F" w:rsidP="00EA189F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【校招流程】</w:t>
      </w:r>
    </w:p>
    <w:p w:rsidR="00EA189F" w:rsidRPr="00A9328B" w:rsidRDefault="00EA189F" w:rsidP="008C618F">
      <w:pPr>
        <w:rPr>
          <w:rFonts w:ascii="仿宋" w:eastAsia="仿宋" w:hAnsi="仿宋"/>
        </w:rPr>
      </w:pPr>
      <w:r w:rsidRPr="00BE1C47">
        <w:rPr>
          <w:rFonts w:ascii="仿宋" w:eastAsia="仿宋" w:hAnsi="仿宋" w:hint="eastAsia"/>
        </w:rPr>
        <w:t>宣讲</w:t>
      </w:r>
      <w:r w:rsidR="00B72CFB">
        <w:rPr>
          <w:rFonts w:ascii="仿宋" w:eastAsia="仿宋" w:hAnsi="仿宋" w:hint="eastAsia"/>
        </w:rPr>
        <w:t>会</w:t>
      </w:r>
      <w:r w:rsidR="00B72CFB">
        <w:rPr>
          <w:rFonts w:ascii="仿宋" w:eastAsia="仿宋" w:hAnsi="仿宋"/>
        </w:rPr>
        <w:t>现</w:t>
      </w:r>
      <w:r w:rsidRPr="00BE1C47">
        <w:rPr>
          <w:rFonts w:ascii="仿宋" w:eastAsia="仿宋" w:hAnsi="仿宋" w:hint="eastAsia"/>
        </w:rPr>
        <w:t>场接收简历→简历</w:t>
      </w:r>
      <w:r>
        <w:rPr>
          <w:rFonts w:ascii="仿宋" w:eastAsia="仿宋" w:hAnsi="仿宋" w:hint="eastAsia"/>
        </w:rPr>
        <w:t>筛选</w:t>
      </w:r>
      <w:r w:rsidRPr="00BE1C47">
        <w:rPr>
          <w:rFonts w:ascii="仿宋" w:eastAsia="仿宋" w:hAnsi="仿宋" w:hint="eastAsia"/>
        </w:rPr>
        <w:t>→</w:t>
      </w:r>
      <w:r w:rsidR="00B72CFB">
        <w:rPr>
          <w:rFonts w:ascii="仿宋" w:eastAsia="仿宋" w:hAnsi="仿宋" w:hint="eastAsia"/>
        </w:rPr>
        <w:t>面试</w:t>
      </w:r>
      <w:r w:rsidRPr="00BE1C47">
        <w:rPr>
          <w:rFonts w:ascii="仿宋" w:eastAsia="仿宋" w:hAnsi="仿宋" w:hint="eastAsia"/>
        </w:rPr>
        <w:t>→</w:t>
      </w:r>
      <w:r>
        <w:rPr>
          <w:rFonts w:ascii="仿宋" w:eastAsia="仿宋" w:hAnsi="仿宋" w:hint="eastAsia"/>
        </w:rPr>
        <w:t>发放offer→</w:t>
      </w:r>
      <w:r w:rsidR="00BD3457">
        <w:rPr>
          <w:rFonts w:ascii="仿宋" w:eastAsia="仿宋" w:hAnsi="仿宋" w:hint="eastAsia"/>
        </w:rPr>
        <w:t>签订协议→入职</w:t>
      </w:r>
    </w:p>
    <w:p w:rsidR="00EA189F" w:rsidRPr="00B72CFB" w:rsidRDefault="00EA189F" w:rsidP="00EA189F">
      <w:pPr>
        <w:rPr>
          <w:rFonts w:ascii="仿宋" w:eastAsia="仿宋" w:hAnsi="仿宋"/>
          <w:b/>
        </w:rPr>
      </w:pPr>
    </w:p>
    <w:p w:rsidR="00EA189F" w:rsidRPr="00BE1C47" w:rsidRDefault="00EA189F" w:rsidP="00EA189F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【您将获得】</w:t>
      </w:r>
    </w:p>
    <w:p w:rsidR="008C618F" w:rsidRPr="008C618F" w:rsidRDefault="008C618F" w:rsidP="008C618F">
      <w:pPr>
        <w:rPr>
          <w:rFonts w:ascii="仿宋" w:eastAsia="仿宋" w:hAnsi="仿宋"/>
        </w:rPr>
      </w:pPr>
      <w:r w:rsidRPr="008C618F">
        <w:rPr>
          <w:rFonts w:ascii="仿宋" w:eastAsia="仿宋" w:hAnsi="仿宋"/>
        </w:rPr>
        <w:t>专属的“</w:t>
      </w:r>
      <w:r w:rsidRPr="008C618F">
        <w:rPr>
          <w:rFonts w:ascii="仿宋" w:eastAsia="仿宋" w:hAnsi="仿宋" w:hint="eastAsia"/>
        </w:rPr>
        <w:t>美誉</w:t>
      </w:r>
      <w:r w:rsidRPr="008C618F">
        <w:rPr>
          <w:rFonts w:ascii="仿宋" w:eastAsia="仿宋" w:hAnsi="仿宋"/>
        </w:rPr>
        <w:t>生</w:t>
      </w:r>
      <w:r w:rsidRPr="008C618F">
        <w:rPr>
          <w:rFonts w:ascii="仿宋" w:eastAsia="仿宋" w:hAnsi="仿宋" w:hint="eastAsia"/>
        </w:rPr>
        <w:t>计划</w:t>
      </w:r>
      <w:r w:rsidRPr="008C618F">
        <w:rPr>
          <w:rFonts w:ascii="仿宋" w:eastAsia="仿宋" w:hAnsi="仿宋"/>
        </w:rPr>
        <w:t>”</w:t>
      </w:r>
      <w:r w:rsidR="00810A4B">
        <w:rPr>
          <w:rFonts w:ascii="仿宋" w:eastAsia="仿宋" w:hAnsi="仿宋" w:hint="eastAsia"/>
        </w:rPr>
        <w:t>和完整</w:t>
      </w:r>
      <w:r w:rsidR="00810A4B">
        <w:rPr>
          <w:rFonts w:ascii="仿宋" w:eastAsia="仿宋" w:hAnsi="仿宋"/>
        </w:rPr>
        <w:t>的</w:t>
      </w:r>
      <w:r w:rsidR="00810A4B" w:rsidRPr="008C618F">
        <w:rPr>
          <w:rFonts w:ascii="仿宋" w:eastAsia="仿宋" w:hAnsi="仿宋"/>
        </w:rPr>
        <w:t>培训</w:t>
      </w:r>
      <w:r w:rsidR="00810A4B">
        <w:rPr>
          <w:rFonts w:ascii="仿宋" w:eastAsia="仿宋" w:hAnsi="仿宋" w:hint="eastAsia"/>
        </w:rPr>
        <w:t>发展体系</w:t>
      </w:r>
      <w:r w:rsidR="00810A4B" w:rsidRPr="008C618F">
        <w:rPr>
          <w:rFonts w:ascii="仿宋" w:eastAsia="仿宋" w:hAnsi="仿宋"/>
        </w:rPr>
        <w:t>，</w:t>
      </w:r>
      <w:r w:rsidR="00810A4B">
        <w:rPr>
          <w:rFonts w:ascii="仿宋" w:eastAsia="仿宋" w:hAnsi="仿宋" w:hint="eastAsia"/>
        </w:rPr>
        <w:t>助</w:t>
      </w:r>
      <w:r w:rsidR="00810A4B">
        <w:rPr>
          <w:rFonts w:ascii="仿宋" w:eastAsia="仿宋" w:hAnsi="仿宋"/>
        </w:rPr>
        <w:t>您成为</w:t>
      </w:r>
      <w:r w:rsidR="00810A4B">
        <w:rPr>
          <w:rFonts w:ascii="仿宋" w:eastAsia="仿宋" w:hAnsi="仿宋" w:hint="eastAsia"/>
        </w:rPr>
        <w:t>公司</w:t>
      </w:r>
      <w:r w:rsidR="00810A4B">
        <w:rPr>
          <w:rFonts w:ascii="仿宋" w:eastAsia="仿宋" w:hAnsi="仿宋"/>
        </w:rPr>
        <w:t>的高潜人才和</w:t>
      </w:r>
      <w:r w:rsidRPr="008C618F">
        <w:rPr>
          <w:rFonts w:ascii="仿宋" w:eastAsia="仿宋" w:hAnsi="仿宋"/>
        </w:rPr>
        <w:t>未来的领导者</w:t>
      </w:r>
    </w:p>
    <w:p w:rsidR="00A138A6" w:rsidRPr="008C618F" w:rsidRDefault="00A138A6" w:rsidP="008C618F">
      <w:pPr>
        <w:rPr>
          <w:rFonts w:ascii="仿宋" w:eastAsia="仿宋" w:hAnsi="仿宋"/>
        </w:rPr>
      </w:pPr>
    </w:p>
    <w:p w:rsidR="0006208F" w:rsidRPr="00F1295F" w:rsidRDefault="0006208F" w:rsidP="0006208F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lastRenderedPageBreak/>
        <w:t>【工作地点】</w:t>
      </w:r>
    </w:p>
    <w:p w:rsidR="0006208F" w:rsidRDefault="009338B9" w:rsidP="0006208F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北京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上海 沈阳 山东 贵州</w:t>
      </w:r>
    </w:p>
    <w:p w:rsidR="00685452" w:rsidRPr="00011B7A" w:rsidRDefault="00685452" w:rsidP="0006208F">
      <w:pPr>
        <w:rPr>
          <w:rFonts w:ascii="仿宋" w:eastAsia="仿宋" w:hAnsi="仿宋"/>
          <w:b/>
        </w:rPr>
      </w:pPr>
      <w:bookmarkStart w:id="0" w:name="_GoBack"/>
      <w:bookmarkEnd w:id="0"/>
    </w:p>
    <w:p w:rsidR="00810A4B" w:rsidRPr="0072292F" w:rsidRDefault="00810A4B" w:rsidP="00810A4B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【职位信息】</w:t>
      </w:r>
    </w:p>
    <w:p w:rsidR="008F6C88" w:rsidRDefault="008F6C88" w:rsidP="008F6C88">
      <w:pPr>
        <w:rPr>
          <w:rFonts w:asciiTheme="minorEastAsia" w:hAnsiTheme="minorEastAsia"/>
          <w:sz w:val="24"/>
          <w:szCs w:val="24"/>
        </w:rPr>
      </w:pPr>
      <w:r>
        <w:rPr>
          <w:rFonts w:ascii="仿宋" w:eastAsia="仿宋" w:hAnsi="仿宋" w:hint="eastAsia"/>
          <w:b/>
        </w:rPr>
        <w:t xml:space="preserve"> </w:t>
      </w:r>
      <w:hyperlink r:id="rId7" w:history="1">
        <w:r w:rsidRPr="00DC51F7">
          <w:rPr>
            <w:rStyle w:val="a7"/>
            <w:rFonts w:asciiTheme="minorEastAsia" w:hAnsiTheme="minorEastAsia"/>
            <w:sz w:val="24"/>
            <w:szCs w:val="24"/>
          </w:rPr>
          <w:t>http://campus.51job.com/lm2020</w:t>
        </w:r>
      </w:hyperlink>
      <w:r w:rsidRPr="008F6C88">
        <w:rPr>
          <w:rFonts w:ascii="仿宋" w:eastAsia="仿宋" w:hAnsi="仿宋"/>
        </w:rPr>
        <w:t xml:space="preserve"> </w:t>
      </w:r>
      <w:r w:rsidRPr="008F6C88">
        <w:rPr>
          <w:rFonts w:ascii="仿宋" w:eastAsia="仿宋" w:hAnsi="仿宋" w:hint="eastAsia"/>
        </w:rPr>
        <w:t>获取</w:t>
      </w:r>
      <w:r w:rsidRPr="008F6C88">
        <w:rPr>
          <w:rFonts w:ascii="仿宋" w:eastAsia="仿宋" w:hAnsi="仿宋"/>
        </w:rPr>
        <w:t>具体职位信息</w:t>
      </w:r>
    </w:p>
    <w:p w:rsidR="00810A4B" w:rsidRDefault="00810A4B" w:rsidP="00810A4B">
      <w:pPr>
        <w:rPr>
          <w:rFonts w:ascii="仿宋" w:eastAsia="仿宋" w:hAnsi="仿宋"/>
          <w:b/>
        </w:rPr>
      </w:pPr>
    </w:p>
    <w:p w:rsidR="00810A4B" w:rsidRDefault="00810A4B" w:rsidP="00810A4B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【申请方式】</w:t>
      </w:r>
    </w:p>
    <w:p w:rsidR="0006208F" w:rsidRDefault="00810A4B" w:rsidP="008F6C88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宣讲现场接收简历，</w:t>
      </w:r>
      <w:r w:rsidR="0006208F">
        <w:rPr>
          <w:rFonts w:ascii="仿宋" w:eastAsia="仿宋" w:hAnsi="仿宋" w:hint="eastAsia"/>
        </w:rPr>
        <w:t>请莅临听讲</w:t>
      </w:r>
      <w:r w:rsidR="0006208F" w:rsidRPr="00BE1C47">
        <w:rPr>
          <w:rFonts w:ascii="仿宋" w:eastAsia="仿宋" w:hAnsi="仿宋" w:hint="eastAsia"/>
        </w:rPr>
        <w:t>并投递</w:t>
      </w:r>
      <w:r w:rsidR="0006208F">
        <w:rPr>
          <w:rFonts w:ascii="仿宋" w:eastAsia="仿宋" w:hAnsi="仿宋" w:hint="eastAsia"/>
        </w:rPr>
        <w:t>简历</w:t>
      </w:r>
    </w:p>
    <w:p w:rsidR="002F3F51" w:rsidRDefault="002F3F51" w:rsidP="0006208F">
      <w:pPr>
        <w:ind w:firstLineChars="200" w:firstLine="420"/>
        <w:rPr>
          <w:rFonts w:ascii="仿宋" w:eastAsia="仿宋" w:hAnsi="仿宋"/>
        </w:rPr>
      </w:pPr>
    </w:p>
    <w:p w:rsidR="0072292F" w:rsidRDefault="0072292F" w:rsidP="0072292F">
      <w:pPr>
        <w:jc w:val="center"/>
        <w:rPr>
          <w:rFonts w:asciiTheme="minorEastAsia" w:hAnsiTheme="minorEastAsia"/>
          <w:sz w:val="24"/>
          <w:szCs w:val="24"/>
        </w:rPr>
      </w:pPr>
      <w:r w:rsidRPr="0072292F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171575" cy="1171575"/>
            <wp:effectExtent l="0" t="0" r="9525" b="9525"/>
            <wp:docPr id="1" name="图片 1" descr="C:\Users\lianmei\AppData\Local\Temp\WeChat Files\1a3b1b174cd4368633e2498a6aff5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anmei\AppData\Local\Temp\WeChat Files\1a3b1b174cd4368633e2498a6aff5d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08F" w:rsidRPr="00925BA3" w:rsidRDefault="0006208F" w:rsidP="0006208F">
      <w:pPr>
        <w:rPr>
          <w:rFonts w:asciiTheme="minorEastAsia" w:hAnsiTheme="minorEastAsia"/>
          <w:sz w:val="24"/>
          <w:szCs w:val="24"/>
        </w:rPr>
      </w:pPr>
    </w:p>
    <w:p w:rsidR="00925BA3" w:rsidRDefault="00925BA3" w:rsidP="00925BA3">
      <w:pPr>
        <w:pStyle w:val="a8"/>
        <w:shd w:val="clear" w:color="auto" w:fill="FFFFFF"/>
        <w:spacing w:line="420" w:lineRule="atLeast"/>
        <w:jc w:val="center"/>
        <w:rPr>
          <w:rFonts w:ascii="微软雅黑" w:eastAsia="微软雅黑" w:hAnsi="微软雅黑" w:cs="Calibri"/>
          <w:b/>
          <w:bCs/>
          <w:lang w:val="en-GB"/>
        </w:rPr>
      </w:pPr>
      <w:r>
        <w:rPr>
          <w:rFonts w:ascii="微软雅黑" w:eastAsia="微软雅黑" w:hAnsi="微软雅黑" w:cs="Calibri" w:hint="eastAsia"/>
          <w:b/>
          <w:bCs/>
          <w:lang w:val="en-GB"/>
        </w:rPr>
        <w:t>联动青春</w:t>
      </w:r>
      <w:r>
        <w:rPr>
          <w:rFonts w:ascii="微软雅黑" w:eastAsia="微软雅黑" w:hAnsi="微软雅黑" w:cs="Calibri"/>
          <w:b/>
          <w:bCs/>
          <w:lang w:val="en-GB"/>
        </w:rPr>
        <w:t>、创造最美</w:t>
      </w:r>
      <w:r>
        <w:rPr>
          <w:rFonts w:ascii="微软雅黑" w:eastAsia="微软雅黑" w:hAnsi="微软雅黑" w:cs="Calibri" w:hint="eastAsia"/>
          <w:b/>
          <w:bCs/>
          <w:lang w:val="en-GB"/>
        </w:rPr>
        <w:t>！</w:t>
      </w:r>
    </w:p>
    <w:p w:rsidR="000645C9" w:rsidRPr="00FD0533" w:rsidRDefault="00925BA3" w:rsidP="00925BA3">
      <w:pPr>
        <w:pStyle w:val="a8"/>
        <w:shd w:val="clear" w:color="auto" w:fill="FFFFFF"/>
        <w:spacing w:line="420" w:lineRule="atLeast"/>
        <w:jc w:val="center"/>
        <w:rPr>
          <w:rFonts w:ascii="微软雅黑" w:eastAsia="微软雅黑" w:hAnsi="微软雅黑" w:cs="Calibri"/>
          <w:lang w:val="en-GB"/>
        </w:rPr>
      </w:pPr>
      <w:r>
        <w:rPr>
          <w:rFonts w:ascii="微软雅黑" w:eastAsia="微软雅黑" w:hAnsi="微软雅黑" w:cs="Calibri"/>
          <w:b/>
          <w:bCs/>
          <w:lang w:val="en-GB"/>
        </w:rPr>
        <w:t>欢迎最美的你</w:t>
      </w:r>
      <w:r>
        <w:rPr>
          <w:rFonts w:ascii="微软雅黑" w:eastAsia="微软雅黑" w:hAnsi="微软雅黑" w:cs="Calibri" w:hint="eastAsia"/>
          <w:b/>
          <w:bCs/>
          <w:lang w:val="en-GB"/>
        </w:rPr>
        <w:t>和</w:t>
      </w:r>
      <w:r>
        <w:rPr>
          <w:rFonts w:ascii="微软雅黑" w:eastAsia="微软雅黑" w:hAnsi="微软雅黑" w:cs="Calibri"/>
          <w:b/>
          <w:bCs/>
          <w:lang w:val="en-GB"/>
        </w:rPr>
        <w:t>联美一起创造属于自己的未来</w:t>
      </w:r>
      <w:r>
        <w:rPr>
          <w:rFonts w:ascii="微软雅黑" w:eastAsia="微软雅黑" w:hAnsi="微软雅黑" w:cs="Calibri" w:hint="eastAsia"/>
          <w:b/>
          <w:bCs/>
          <w:lang w:val="en-GB"/>
        </w:rPr>
        <w:t>！</w:t>
      </w:r>
    </w:p>
    <w:p w:rsidR="004710BA" w:rsidRPr="004710BA" w:rsidRDefault="004710BA" w:rsidP="004710BA">
      <w:pPr>
        <w:rPr>
          <w:szCs w:val="21"/>
        </w:rPr>
      </w:pPr>
    </w:p>
    <w:sectPr w:rsidR="004710BA" w:rsidRPr="004710BA" w:rsidSect="002103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60" w:rsidRDefault="00243160" w:rsidP="004710BA">
      <w:r>
        <w:separator/>
      </w:r>
    </w:p>
  </w:endnote>
  <w:endnote w:type="continuationSeparator" w:id="0">
    <w:p w:rsidR="00243160" w:rsidRDefault="00243160" w:rsidP="0047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60" w:rsidRDefault="00243160" w:rsidP="004710BA">
      <w:r>
        <w:separator/>
      </w:r>
    </w:p>
  </w:footnote>
  <w:footnote w:type="continuationSeparator" w:id="0">
    <w:p w:rsidR="00243160" w:rsidRDefault="00243160" w:rsidP="0047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65"/>
    <w:rsid w:val="00055229"/>
    <w:rsid w:val="0006208F"/>
    <w:rsid w:val="000645C9"/>
    <w:rsid w:val="00081C66"/>
    <w:rsid w:val="000957AF"/>
    <w:rsid w:val="000A2338"/>
    <w:rsid w:val="000A48E5"/>
    <w:rsid w:val="000C1E8D"/>
    <w:rsid w:val="00192A7D"/>
    <w:rsid w:val="001A3CCD"/>
    <w:rsid w:val="001A58A6"/>
    <w:rsid w:val="001B286F"/>
    <w:rsid w:val="001D0FB2"/>
    <w:rsid w:val="002103D6"/>
    <w:rsid w:val="00233912"/>
    <w:rsid w:val="00243160"/>
    <w:rsid w:val="00246DF9"/>
    <w:rsid w:val="00261361"/>
    <w:rsid w:val="00294427"/>
    <w:rsid w:val="002955D1"/>
    <w:rsid w:val="002B0082"/>
    <w:rsid w:val="002C2166"/>
    <w:rsid w:val="002C6314"/>
    <w:rsid w:val="002D43DC"/>
    <w:rsid w:val="002E7862"/>
    <w:rsid w:val="002F3B4A"/>
    <w:rsid w:val="002F3F51"/>
    <w:rsid w:val="0039019E"/>
    <w:rsid w:val="003931ED"/>
    <w:rsid w:val="003A658E"/>
    <w:rsid w:val="003B7D61"/>
    <w:rsid w:val="003F1E5C"/>
    <w:rsid w:val="003F3D2D"/>
    <w:rsid w:val="004565D8"/>
    <w:rsid w:val="00466A39"/>
    <w:rsid w:val="004710BA"/>
    <w:rsid w:val="00474159"/>
    <w:rsid w:val="0048046A"/>
    <w:rsid w:val="004C3D7A"/>
    <w:rsid w:val="00530763"/>
    <w:rsid w:val="005510F9"/>
    <w:rsid w:val="0057235C"/>
    <w:rsid w:val="00581710"/>
    <w:rsid w:val="005D3090"/>
    <w:rsid w:val="005D6B32"/>
    <w:rsid w:val="005E68C1"/>
    <w:rsid w:val="00637EDC"/>
    <w:rsid w:val="00681E12"/>
    <w:rsid w:val="00685452"/>
    <w:rsid w:val="006A2BF9"/>
    <w:rsid w:val="006B12BE"/>
    <w:rsid w:val="006E70C1"/>
    <w:rsid w:val="00721C0E"/>
    <w:rsid w:val="0072292F"/>
    <w:rsid w:val="00737654"/>
    <w:rsid w:val="007629AE"/>
    <w:rsid w:val="007909D6"/>
    <w:rsid w:val="007A76CC"/>
    <w:rsid w:val="007C48A7"/>
    <w:rsid w:val="007F0CE4"/>
    <w:rsid w:val="008029EA"/>
    <w:rsid w:val="00810A4B"/>
    <w:rsid w:val="00850E09"/>
    <w:rsid w:val="00897442"/>
    <w:rsid w:val="008C618F"/>
    <w:rsid w:val="008D3202"/>
    <w:rsid w:val="008D3D71"/>
    <w:rsid w:val="008E6215"/>
    <w:rsid w:val="008F0D8F"/>
    <w:rsid w:val="008F6C88"/>
    <w:rsid w:val="00902C58"/>
    <w:rsid w:val="00903C1D"/>
    <w:rsid w:val="00925BA3"/>
    <w:rsid w:val="009338B9"/>
    <w:rsid w:val="009549F3"/>
    <w:rsid w:val="00975085"/>
    <w:rsid w:val="009938CB"/>
    <w:rsid w:val="009D6C47"/>
    <w:rsid w:val="009E2A75"/>
    <w:rsid w:val="00A138A6"/>
    <w:rsid w:val="00A44785"/>
    <w:rsid w:val="00A52070"/>
    <w:rsid w:val="00A84B3D"/>
    <w:rsid w:val="00A97090"/>
    <w:rsid w:val="00AD7400"/>
    <w:rsid w:val="00AE4277"/>
    <w:rsid w:val="00B0256D"/>
    <w:rsid w:val="00B130AE"/>
    <w:rsid w:val="00B22132"/>
    <w:rsid w:val="00B31177"/>
    <w:rsid w:val="00B72CFB"/>
    <w:rsid w:val="00BD3457"/>
    <w:rsid w:val="00C55903"/>
    <w:rsid w:val="00CC6D9D"/>
    <w:rsid w:val="00CE300B"/>
    <w:rsid w:val="00D21E1A"/>
    <w:rsid w:val="00D75120"/>
    <w:rsid w:val="00DB100F"/>
    <w:rsid w:val="00E24033"/>
    <w:rsid w:val="00E3475C"/>
    <w:rsid w:val="00E5167B"/>
    <w:rsid w:val="00E709C6"/>
    <w:rsid w:val="00E8111A"/>
    <w:rsid w:val="00E90D5C"/>
    <w:rsid w:val="00E954CB"/>
    <w:rsid w:val="00E97EA0"/>
    <w:rsid w:val="00EA189F"/>
    <w:rsid w:val="00F12465"/>
    <w:rsid w:val="00F13284"/>
    <w:rsid w:val="00F15E24"/>
    <w:rsid w:val="00F52414"/>
    <w:rsid w:val="00F76F43"/>
    <w:rsid w:val="00FA06AC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0AC75"/>
  <w15:chartTrackingRefBased/>
  <w15:docId w15:val="{129E25DF-6E82-4BCA-9C14-8C6699D5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0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0BA"/>
    <w:rPr>
      <w:sz w:val="18"/>
      <w:szCs w:val="18"/>
    </w:rPr>
  </w:style>
  <w:style w:type="character" w:styleId="a7">
    <w:name w:val="Hyperlink"/>
    <w:basedOn w:val="a0"/>
    <w:uiPriority w:val="99"/>
    <w:unhideWhenUsed/>
    <w:rsid w:val="000645C9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064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F7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50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campus.51job.com/lm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5%9F%8E%E5%B8%82%E8%A7%84%E5%88%92&amp;ie=utf-8&amp;src=internal_wenda_recommend_text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lianmei</dc:creator>
  <cp:keywords/>
  <dc:description/>
  <cp:lastModifiedBy>yuan.lucky/袁佳慧_沪_校园招聘</cp:lastModifiedBy>
  <cp:revision>2</cp:revision>
  <dcterms:created xsi:type="dcterms:W3CDTF">2019-11-11T04:46:00Z</dcterms:created>
  <dcterms:modified xsi:type="dcterms:W3CDTF">2019-11-11T04:46:00Z</dcterms:modified>
</cp:coreProperties>
</file>